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30" w:rsidRDefault="00032F30" w:rsidP="00032F30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BAR MENU</w:t>
      </w:r>
    </w:p>
    <w:p w:rsidR="00032F30" w:rsidRDefault="00032F30" w:rsidP="00032F3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Polish Beer (Bottle)</w:t>
      </w:r>
    </w:p>
    <w:p w:rsidR="00032F30" w:rsidRDefault="00032F30" w:rsidP="00032F30">
      <w:pPr>
        <w:rPr>
          <w:b/>
          <w:color w:val="000000" w:themeColor="text1"/>
          <w:sz w:val="32"/>
          <w:szCs w:val="32"/>
          <w:lang w:val="pl-PL"/>
        </w:rPr>
      </w:pPr>
      <w:r>
        <w:rPr>
          <w:b/>
          <w:color w:val="000000" w:themeColor="text1"/>
          <w:sz w:val="32"/>
          <w:szCs w:val="32"/>
          <w:lang w:val="pl-PL"/>
        </w:rPr>
        <w:t>Żywiec  5.6% Alc</w:t>
      </w:r>
      <w:r>
        <w:rPr>
          <w:b/>
          <w:color w:val="000000" w:themeColor="text1"/>
          <w:sz w:val="32"/>
          <w:szCs w:val="32"/>
          <w:lang w:val="pl-PL"/>
        </w:rPr>
        <w:tab/>
      </w:r>
      <w:r>
        <w:rPr>
          <w:b/>
          <w:color w:val="000000" w:themeColor="text1"/>
          <w:sz w:val="32"/>
          <w:szCs w:val="32"/>
          <w:lang w:val="pl-PL"/>
        </w:rPr>
        <w:tab/>
      </w:r>
      <w:r>
        <w:rPr>
          <w:b/>
          <w:color w:val="000000" w:themeColor="text1"/>
          <w:sz w:val="32"/>
          <w:szCs w:val="32"/>
          <w:lang w:val="pl-PL"/>
        </w:rPr>
        <w:tab/>
      </w:r>
      <w:r>
        <w:rPr>
          <w:b/>
          <w:color w:val="000000" w:themeColor="text1"/>
          <w:sz w:val="32"/>
          <w:szCs w:val="32"/>
          <w:lang w:val="pl-PL"/>
        </w:rPr>
        <w:tab/>
      </w:r>
      <w:r>
        <w:rPr>
          <w:b/>
          <w:color w:val="000000" w:themeColor="text1"/>
          <w:sz w:val="32"/>
          <w:szCs w:val="32"/>
          <w:lang w:val="pl-PL"/>
        </w:rPr>
        <w:tab/>
      </w:r>
      <w:r>
        <w:rPr>
          <w:b/>
          <w:color w:val="000000" w:themeColor="text1"/>
          <w:sz w:val="32"/>
          <w:szCs w:val="32"/>
          <w:lang w:val="pl-PL"/>
        </w:rPr>
        <w:tab/>
      </w:r>
      <w:r>
        <w:rPr>
          <w:b/>
          <w:color w:val="000000" w:themeColor="text1"/>
          <w:sz w:val="32"/>
          <w:szCs w:val="32"/>
          <w:lang w:val="pl-PL"/>
        </w:rPr>
        <w:tab/>
      </w:r>
      <w:r>
        <w:rPr>
          <w:b/>
          <w:color w:val="000000" w:themeColor="text1"/>
          <w:sz w:val="32"/>
          <w:szCs w:val="32"/>
          <w:lang w:val="pl-PL"/>
        </w:rPr>
        <w:tab/>
      </w:r>
      <w:r>
        <w:rPr>
          <w:b/>
          <w:color w:val="FF0000"/>
          <w:sz w:val="32"/>
          <w:szCs w:val="32"/>
          <w:lang w:val="pl-PL"/>
        </w:rPr>
        <w:t>£3.50</w:t>
      </w:r>
    </w:p>
    <w:p w:rsidR="00032F30" w:rsidRDefault="00032F30" w:rsidP="00032F30">
      <w:pPr>
        <w:rPr>
          <w:b/>
          <w:color w:val="000000" w:themeColor="text1"/>
          <w:sz w:val="32"/>
          <w:szCs w:val="32"/>
          <w:lang w:val="pl-PL"/>
        </w:rPr>
      </w:pPr>
      <w:r>
        <w:rPr>
          <w:b/>
          <w:color w:val="000000" w:themeColor="text1"/>
          <w:sz w:val="32"/>
          <w:szCs w:val="32"/>
          <w:lang w:val="pl-PL"/>
        </w:rPr>
        <w:t>Tyskie    5.6%Alc</w:t>
      </w:r>
      <w:r>
        <w:rPr>
          <w:b/>
          <w:color w:val="000000" w:themeColor="text1"/>
          <w:sz w:val="32"/>
          <w:szCs w:val="32"/>
          <w:lang w:val="pl-PL"/>
        </w:rPr>
        <w:tab/>
      </w:r>
      <w:r>
        <w:rPr>
          <w:b/>
          <w:color w:val="000000" w:themeColor="text1"/>
          <w:sz w:val="32"/>
          <w:szCs w:val="32"/>
          <w:lang w:val="pl-PL"/>
        </w:rPr>
        <w:tab/>
      </w:r>
      <w:r>
        <w:rPr>
          <w:b/>
          <w:color w:val="000000" w:themeColor="text1"/>
          <w:sz w:val="32"/>
          <w:szCs w:val="32"/>
          <w:lang w:val="pl-PL"/>
        </w:rPr>
        <w:tab/>
      </w:r>
      <w:r>
        <w:rPr>
          <w:b/>
          <w:color w:val="000000" w:themeColor="text1"/>
          <w:sz w:val="32"/>
          <w:szCs w:val="32"/>
          <w:lang w:val="pl-PL"/>
        </w:rPr>
        <w:tab/>
      </w:r>
      <w:r>
        <w:rPr>
          <w:b/>
          <w:color w:val="000000" w:themeColor="text1"/>
          <w:sz w:val="32"/>
          <w:szCs w:val="32"/>
          <w:lang w:val="pl-PL"/>
        </w:rPr>
        <w:tab/>
      </w:r>
      <w:r>
        <w:rPr>
          <w:b/>
          <w:color w:val="000000" w:themeColor="text1"/>
          <w:sz w:val="32"/>
          <w:szCs w:val="32"/>
          <w:lang w:val="pl-PL"/>
        </w:rPr>
        <w:tab/>
      </w:r>
      <w:r>
        <w:rPr>
          <w:b/>
          <w:color w:val="000000" w:themeColor="text1"/>
          <w:sz w:val="32"/>
          <w:szCs w:val="32"/>
          <w:lang w:val="pl-PL"/>
        </w:rPr>
        <w:tab/>
      </w:r>
      <w:r>
        <w:rPr>
          <w:b/>
          <w:color w:val="000000" w:themeColor="text1"/>
          <w:sz w:val="32"/>
          <w:szCs w:val="32"/>
          <w:lang w:val="pl-PL"/>
        </w:rPr>
        <w:tab/>
      </w:r>
      <w:r>
        <w:rPr>
          <w:b/>
          <w:color w:val="FF0000"/>
          <w:sz w:val="32"/>
          <w:szCs w:val="32"/>
          <w:lang w:val="pl-PL"/>
        </w:rPr>
        <w:t>£3.50</w:t>
      </w:r>
    </w:p>
    <w:p w:rsidR="00032F30" w:rsidRDefault="00032F30" w:rsidP="00032F30">
      <w:pPr>
        <w:rPr>
          <w:b/>
          <w:color w:val="000000" w:themeColor="text1"/>
          <w:sz w:val="32"/>
          <w:szCs w:val="32"/>
          <w:lang w:val="pl-PL"/>
        </w:rPr>
      </w:pPr>
      <w:r>
        <w:rPr>
          <w:b/>
          <w:color w:val="000000" w:themeColor="text1"/>
          <w:sz w:val="32"/>
          <w:szCs w:val="32"/>
          <w:lang w:val="pl-PL"/>
        </w:rPr>
        <w:t>Lech      5.2%Alc</w:t>
      </w:r>
      <w:r>
        <w:rPr>
          <w:b/>
          <w:color w:val="000000" w:themeColor="text1"/>
          <w:sz w:val="32"/>
          <w:szCs w:val="32"/>
          <w:lang w:val="pl-PL"/>
        </w:rPr>
        <w:tab/>
      </w:r>
      <w:r>
        <w:rPr>
          <w:b/>
          <w:color w:val="000000" w:themeColor="text1"/>
          <w:sz w:val="32"/>
          <w:szCs w:val="32"/>
          <w:lang w:val="pl-PL"/>
        </w:rPr>
        <w:tab/>
      </w:r>
      <w:r>
        <w:rPr>
          <w:b/>
          <w:color w:val="000000" w:themeColor="text1"/>
          <w:sz w:val="32"/>
          <w:szCs w:val="32"/>
          <w:lang w:val="pl-PL"/>
        </w:rPr>
        <w:tab/>
      </w:r>
      <w:r>
        <w:rPr>
          <w:b/>
          <w:color w:val="000000" w:themeColor="text1"/>
          <w:sz w:val="32"/>
          <w:szCs w:val="32"/>
          <w:lang w:val="pl-PL"/>
        </w:rPr>
        <w:tab/>
      </w:r>
      <w:r>
        <w:rPr>
          <w:b/>
          <w:color w:val="000000" w:themeColor="text1"/>
          <w:sz w:val="32"/>
          <w:szCs w:val="32"/>
          <w:lang w:val="pl-PL"/>
        </w:rPr>
        <w:tab/>
      </w:r>
      <w:r>
        <w:rPr>
          <w:b/>
          <w:color w:val="000000" w:themeColor="text1"/>
          <w:sz w:val="32"/>
          <w:szCs w:val="32"/>
          <w:lang w:val="pl-PL"/>
        </w:rPr>
        <w:tab/>
      </w:r>
      <w:r>
        <w:rPr>
          <w:b/>
          <w:color w:val="000000" w:themeColor="text1"/>
          <w:sz w:val="32"/>
          <w:szCs w:val="32"/>
          <w:lang w:val="pl-PL"/>
        </w:rPr>
        <w:tab/>
      </w:r>
      <w:r>
        <w:rPr>
          <w:b/>
          <w:color w:val="000000" w:themeColor="text1"/>
          <w:sz w:val="32"/>
          <w:szCs w:val="32"/>
          <w:lang w:val="pl-PL"/>
        </w:rPr>
        <w:tab/>
      </w:r>
      <w:r>
        <w:rPr>
          <w:b/>
          <w:color w:val="000000" w:themeColor="text1"/>
          <w:sz w:val="32"/>
          <w:szCs w:val="32"/>
          <w:lang w:val="pl-PL"/>
        </w:rPr>
        <w:tab/>
      </w:r>
      <w:r>
        <w:rPr>
          <w:b/>
          <w:color w:val="FF0000"/>
          <w:sz w:val="32"/>
          <w:szCs w:val="32"/>
          <w:lang w:val="pl-PL"/>
        </w:rPr>
        <w:t>£3.50</w:t>
      </w:r>
    </w:p>
    <w:p w:rsidR="00032F30" w:rsidRDefault="00032F30" w:rsidP="00032F30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Baltika    4.7%Alc</w:t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>£3.50</w:t>
      </w:r>
    </w:p>
    <w:p w:rsidR="00032F30" w:rsidRDefault="00032F30" w:rsidP="00032F30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Baltika Alcohol Free Premium 0%Alc</w:t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>£2.50</w:t>
      </w:r>
    </w:p>
    <w:p w:rsidR="00032F30" w:rsidRDefault="00032F30" w:rsidP="00032F30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Cesu Premium 5.2%Alc</w:t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>£3.00</w:t>
      </w:r>
    </w:p>
    <w:p w:rsidR="00032F30" w:rsidRDefault="00032F30" w:rsidP="00032F30">
      <w:pPr>
        <w:rPr>
          <w:b/>
          <w:color w:val="000000" w:themeColor="text1"/>
          <w:sz w:val="32"/>
          <w:szCs w:val="32"/>
        </w:rPr>
      </w:pPr>
      <w:r>
        <w:rPr>
          <w:b/>
          <w:color w:val="FF0000"/>
          <w:sz w:val="32"/>
          <w:szCs w:val="32"/>
        </w:rPr>
        <w:t>Beer on Draught</w:t>
      </w:r>
    </w:p>
    <w:p w:rsidR="00032F30" w:rsidRDefault="00032F30" w:rsidP="00032F30">
      <w:pPr>
        <w:ind w:left="5040" w:firstLine="72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1/2Pint                 Pint</w:t>
      </w:r>
    </w:p>
    <w:p w:rsidR="00032F30" w:rsidRDefault="00032F30" w:rsidP="00032F30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Żółta Róża Export Lager   4.1%Alc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>£1.90</w:t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  <w:t>£3.20</w:t>
      </w:r>
    </w:p>
    <w:p w:rsidR="00032F30" w:rsidRDefault="00032F30" w:rsidP="00032F30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Budweiser           4.3%Alc</w:t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>£1.90</w:t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  <w:t>£3.20</w:t>
      </w:r>
    </w:p>
    <w:p w:rsidR="00032F30" w:rsidRDefault="00032F30" w:rsidP="00032F30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Stella                     4.8%Alc</w:t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>£1.90</w:t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  <w:t>£3.20</w:t>
      </w:r>
    </w:p>
    <w:p w:rsidR="00032F30" w:rsidRDefault="00032F30" w:rsidP="00032F3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Spirits</w:t>
      </w:r>
    </w:p>
    <w:p w:rsidR="00032F30" w:rsidRDefault="00032F30" w:rsidP="00032F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Bells Original Whisky40%Alc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</w:t>
      </w:r>
      <w:r>
        <w:rPr>
          <w:b/>
          <w:color w:val="FF0000"/>
          <w:sz w:val="32"/>
          <w:szCs w:val="32"/>
        </w:rPr>
        <w:t>25ml (shot) £3.50</w:t>
      </w:r>
    </w:p>
    <w:p w:rsidR="00032F30" w:rsidRDefault="00032F30" w:rsidP="00032F30">
      <w:pPr>
        <w:rPr>
          <w:b/>
          <w:color w:val="FF0000"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Jose Cuervo TequilaSliver  38%Alc</w:t>
      </w:r>
      <w:r>
        <w:rPr>
          <w:b/>
          <w:sz w:val="32"/>
          <w:szCs w:val="32"/>
          <w:lang w:val="it-IT"/>
        </w:rPr>
        <w:tab/>
        <w:t xml:space="preserve">                 </w:t>
      </w:r>
      <w:r>
        <w:rPr>
          <w:b/>
          <w:color w:val="FF0000"/>
          <w:sz w:val="32"/>
          <w:szCs w:val="32"/>
          <w:lang w:val="it-IT"/>
        </w:rPr>
        <w:t>25ml (shot) £3.50</w:t>
      </w:r>
    </w:p>
    <w:p w:rsidR="00032F30" w:rsidRDefault="00032F30" w:rsidP="00032F30">
      <w:pPr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25ml + mixer (All Soft Drinks)                                                       £4.50</w:t>
      </w:r>
    </w:p>
    <w:p w:rsidR="00032F30" w:rsidRDefault="00032F30" w:rsidP="00032F30">
      <w:pPr>
        <w:rPr>
          <w:b/>
          <w:sz w:val="32"/>
          <w:szCs w:val="32"/>
          <w:lang w:val="pl-PL"/>
        </w:rPr>
      </w:pPr>
      <w:r>
        <w:rPr>
          <w:b/>
          <w:color w:val="000000" w:themeColor="text1"/>
          <w:sz w:val="32"/>
          <w:szCs w:val="32"/>
          <w:lang w:val="pl-PL"/>
        </w:rPr>
        <w:t>Vodka Poland 40%Alc</w:t>
      </w:r>
      <w:r>
        <w:rPr>
          <w:b/>
          <w:color w:val="000000" w:themeColor="text1"/>
          <w:sz w:val="32"/>
          <w:szCs w:val="32"/>
          <w:lang w:val="pl-PL"/>
        </w:rPr>
        <w:tab/>
      </w:r>
      <w:r>
        <w:rPr>
          <w:b/>
          <w:color w:val="000000" w:themeColor="text1"/>
          <w:sz w:val="32"/>
          <w:szCs w:val="32"/>
          <w:lang w:val="pl-PL"/>
        </w:rPr>
        <w:tab/>
      </w:r>
      <w:r>
        <w:rPr>
          <w:b/>
          <w:color w:val="000000" w:themeColor="text1"/>
          <w:sz w:val="32"/>
          <w:szCs w:val="32"/>
          <w:lang w:val="pl-PL"/>
        </w:rPr>
        <w:tab/>
      </w:r>
      <w:r>
        <w:rPr>
          <w:b/>
          <w:color w:val="000000" w:themeColor="text1"/>
          <w:sz w:val="32"/>
          <w:szCs w:val="32"/>
          <w:lang w:val="pl-PL"/>
        </w:rPr>
        <w:tab/>
      </w:r>
      <w:r>
        <w:rPr>
          <w:b/>
          <w:color w:val="000000" w:themeColor="text1"/>
          <w:sz w:val="32"/>
          <w:szCs w:val="32"/>
          <w:lang w:val="pl-PL"/>
        </w:rPr>
        <w:tab/>
        <w:t xml:space="preserve">       </w:t>
      </w:r>
      <w:r w:rsidR="00F9490A">
        <w:rPr>
          <w:b/>
          <w:color w:val="FF0000"/>
          <w:sz w:val="32"/>
          <w:szCs w:val="32"/>
          <w:lang w:val="pl-PL"/>
        </w:rPr>
        <w:t>25ml (shot) £3.0</w:t>
      </w:r>
      <w:r>
        <w:rPr>
          <w:b/>
          <w:color w:val="FF0000"/>
          <w:sz w:val="32"/>
          <w:szCs w:val="32"/>
          <w:lang w:val="pl-PL"/>
        </w:rPr>
        <w:t>0</w:t>
      </w:r>
    </w:p>
    <w:p w:rsidR="00032F30" w:rsidRDefault="00032F30" w:rsidP="00032F30">
      <w:pPr>
        <w:rPr>
          <w:b/>
          <w:sz w:val="32"/>
          <w:szCs w:val="32"/>
          <w:lang w:val="pl-PL"/>
        </w:rPr>
      </w:pPr>
      <w:r>
        <w:rPr>
          <w:b/>
          <w:color w:val="000000" w:themeColor="text1"/>
          <w:sz w:val="32"/>
          <w:szCs w:val="32"/>
          <w:lang w:val="pl-PL"/>
        </w:rPr>
        <w:t>Vodka Kłosówka z Kłosem 40%Alc</w:t>
      </w:r>
      <w:r>
        <w:rPr>
          <w:b/>
          <w:color w:val="000000" w:themeColor="text1"/>
          <w:sz w:val="32"/>
          <w:szCs w:val="32"/>
          <w:lang w:val="pl-PL"/>
        </w:rPr>
        <w:tab/>
      </w:r>
      <w:r>
        <w:rPr>
          <w:b/>
          <w:color w:val="000000" w:themeColor="text1"/>
          <w:sz w:val="32"/>
          <w:szCs w:val="32"/>
          <w:lang w:val="pl-PL"/>
        </w:rPr>
        <w:tab/>
        <w:t xml:space="preserve">       </w:t>
      </w:r>
      <w:r w:rsidR="00F9490A">
        <w:rPr>
          <w:b/>
          <w:color w:val="FF0000"/>
          <w:sz w:val="32"/>
          <w:szCs w:val="32"/>
          <w:lang w:val="pl-PL"/>
        </w:rPr>
        <w:t>25ml (shot) £3.0</w:t>
      </w:r>
      <w:r>
        <w:rPr>
          <w:b/>
          <w:color w:val="FF0000"/>
          <w:sz w:val="32"/>
          <w:szCs w:val="32"/>
          <w:lang w:val="pl-PL"/>
        </w:rPr>
        <w:t>0</w:t>
      </w:r>
    </w:p>
    <w:p w:rsidR="00032F30" w:rsidRDefault="00032F30" w:rsidP="00032F30">
      <w:pPr>
        <w:rPr>
          <w:b/>
          <w:color w:val="000000" w:themeColor="text1"/>
          <w:sz w:val="32"/>
          <w:szCs w:val="32"/>
          <w:lang w:val="pl-PL"/>
        </w:rPr>
      </w:pPr>
      <w:r>
        <w:rPr>
          <w:b/>
          <w:color w:val="000000" w:themeColor="text1"/>
          <w:sz w:val="32"/>
          <w:szCs w:val="32"/>
          <w:lang w:val="pl-PL"/>
        </w:rPr>
        <w:t>Vodka</w:t>
      </w:r>
      <w:r w:rsidR="00F9490A">
        <w:rPr>
          <w:b/>
          <w:color w:val="000000" w:themeColor="text1"/>
          <w:sz w:val="32"/>
          <w:szCs w:val="32"/>
          <w:lang w:val="pl-PL"/>
        </w:rPr>
        <w:t xml:space="preserve"> </w:t>
      </w:r>
      <w:r>
        <w:rPr>
          <w:b/>
          <w:color w:val="000000" w:themeColor="text1"/>
          <w:sz w:val="32"/>
          <w:szCs w:val="32"/>
          <w:lang w:val="pl-PL"/>
        </w:rPr>
        <w:t>Lublin Żołądkowa</w:t>
      </w:r>
      <w:r w:rsidR="00F9490A">
        <w:rPr>
          <w:b/>
          <w:color w:val="000000" w:themeColor="text1"/>
          <w:sz w:val="32"/>
          <w:szCs w:val="32"/>
          <w:lang w:val="pl-PL"/>
        </w:rPr>
        <w:t xml:space="preserve"> </w:t>
      </w:r>
      <w:r>
        <w:rPr>
          <w:b/>
          <w:color w:val="000000" w:themeColor="text1"/>
          <w:sz w:val="32"/>
          <w:szCs w:val="32"/>
          <w:lang w:val="pl-PL"/>
        </w:rPr>
        <w:t xml:space="preserve">Mint Gorzka 40%Alc    </w:t>
      </w:r>
      <w:r w:rsidR="00F9490A">
        <w:rPr>
          <w:b/>
          <w:color w:val="FF0000"/>
          <w:sz w:val="32"/>
          <w:szCs w:val="32"/>
          <w:lang w:val="pl-PL"/>
        </w:rPr>
        <w:t>25ml (shot) £3.0</w:t>
      </w:r>
      <w:r>
        <w:rPr>
          <w:b/>
          <w:color w:val="FF0000"/>
          <w:sz w:val="32"/>
          <w:szCs w:val="32"/>
          <w:lang w:val="pl-PL"/>
        </w:rPr>
        <w:t>0</w:t>
      </w:r>
    </w:p>
    <w:p w:rsidR="00032F30" w:rsidRDefault="00032F30" w:rsidP="00032F30">
      <w:pPr>
        <w:rPr>
          <w:b/>
          <w:color w:val="000000" w:themeColor="text1"/>
          <w:sz w:val="32"/>
          <w:szCs w:val="32"/>
          <w:lang w:val="pl-PL"/>
        </w:rPr>
      </w:pPr>
      <w:r>
        <w:rPr>
          <w:b/>
          <w:color w:val="000000" w:themeColor="text1"/>
          <w:sz w:val="32"/>
          <w:szCs w:val="32"/>
          <w:lang w:val="pl-PL"/>
        </w:rPr>
        <w:t>Lublin Polmos</w:t>
      </w:r>
      <w:r w:rsidR="00F9490A">
        <w:rPr>
          <w:b/>
          <w:color w:val="000000" w:themeColor="text1"/>
          <w:sz w:val="32"/>
          <w:szCs w:val="32"/>
          <w:lang w:val="pl-PL"/>
        </w:rPr>
        <w:t xml:space="preserve"> </w:t>
      </w:r>
      <w:r>
        <w:rPr>
          <w:b/>
          <w:color w:val="000000" w:themeColor="text1"/>
          <w:sz w:val="32"/>
          <w:szCs w:val="32"/>
          <w:lang w:val="pl-PL"/>
        </w:rPr>
        <w:t xml:space="preserve">Wiśniówka Lubelska 36%Alc         </w:t>
      </w:r>
      <w:r w:rsidR="00F9490A">
        <w:rPr>
          <w:b/>
          <w:color w:val="FF0000"/>
          <w:sz w:val="32"/>
          <w:szCs w:val="32"/>
          <w:lang w:val="pl-PL"/>
        </w:rPr>
        <w:t>25ml (shot) £3.0</w:t>
      </w:r>
      <w:r>
        <w:rPr>
          <w:b/>
          <w:color w:val="FF0000"/>
          <w:sz w:val="32"/>
          <w:szCs w:val="32"/>
          <w:lang w:val="pl-PL"/>
        </w:rPr>
        <w:t>0</w:t>
      </w:r>
    </w:p>
    <w:p w:rsidR="00032F30" w:rsidRDefault="00032F30" w:rsidP="00032F30">
      <w:pPr>
        <w:rPr>
          <w:b/>
          <w:color w:val="000000" w:themeColor="text1"/>
          <w:sz w:val="32"/>
          <w:szCs w:val="32"/>
        </w:rPr>
      </w:pPr>
      <w:bookmarkStart w:id="0" w:name="_GoBack"/>
      <w:r>
        <w:rPr>
          <w:b/>
          <w:color w:val="000000" w:themeColor="text1"/>
          <w:sz w:val="32"/>
          <w:szCs w:val="32"/>
        </w:rPr>
        <w:lastRenderedPageBreak/>
        <w:t xml:space="preserve">Brandy Grand Cavalier 38%Alc                                </w:t>
      </w:r>
      <w:r w:rsidR="00F9490A">
        <w:rPr>
          <w:b/>
          <w:color w:val="FF0000"/>
          <w:sz w:val="32"/>
          <w:szCs w:val="32"/>
        </w:rPr>
        <w:t>25ml (shot) £3.0</w:t>
      </w:r>
      <w:r>
        <w:rPr>
          <w:b/>
          <w:color w:val="FF0000"/>
          <w:sz w:val="32"/>
          <w:szCs w:val="32"/>
        </w:rPr>
        <w:t>0</w:t>
      </w:r>
    </w:p>
    <w:p w:rsidR="00032F30" w:rsidRDefault="00032F30" w:rsidP="00032F30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Smirnoff  37.5%Alc</w:t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  <w:t xml:space="preserve">        </w:t>
      </w:r>
      <w:r w:rsidR="00F9490A">
        <w:rPr>
          <w:b/>
          <w:color w:val="FF0000"/>
          <w:sz w:val="32"/>
          <w:szCs w:val="32"/>
        </w:rPr>
        <w:t>25ml (shot) £3.0</w:t>
      </w:r>
      <w:r>
        <w:rPr>
          <w:b/>
          <w:color w:val="FF0000"/>
          <w:sz w:val="32"/>
          <w:szCs w:val="32"/>
        </w:rPr>
        <w:t>0</w:t>
      </w:r>
    </w:p>
    <w:p w:rsidR="00032F30" w:rsidRDefault="00032F30" w:rsidP="00032F30">
      <w:pPr>
        <w:rPr>
          <w:b/>
          <w:color w:val="000000" w:themeColor="text1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25ml (shot) £3.50   </w:t>
      </w:r>
    </w:p>
    <w:p w:rsidR="00032F30" w:rsidRDefault="00032F30" w:rsidP="00032F3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25ml + mixer(All Soft Drinks)                                                         £4.50</w:t>
      </w:r>
    </w:p>
    <w:p w:rsidR="00032F30" w:rsidRDefault="00032F30" w:rsidP="00032F3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Bottle                                                                                                  £25.00</w:t>
      </w:r>
    </w:p>
    <w:p w:rsidR="00032F30" w:rsidRDefault="00032F30" w:rsidP="00032F3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Wine</w:t>
      </w:r>
    </w:p>
    <w:p w:rsidR="00032F30" w:rsidRDefault="00032F30" w:rsidP="00032F30">
      <w:pPr>
        <w:rPr>
          <w:b/>
          <w:color w:val="FF0000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Cherry Staropoloskie 14%Alc                                 </w:t>
      </w:r>
    </w:p>
    <w:p w:rsidR="00032F30" w:rsidRDefault="00032F30" w:rsidP="00032F30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Wine Kagor 2000 11%Alc                                                  </w:t>
      </w:r>
    </w:p>
    <w:p w:rsidR="00032F30" w:rsidRDefault="00032F30" w:rsidP="00032F30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Wine Merlot Red Dry 12%Alc                                          </w:t>
      </w:r>
    </w:p>
    <w:p w:rsidR="00032F30" w:rsidRDefault="00032F30" w:rsidP="00032F30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Sparkling Wine Amadeus White Sweet 10,5%Alc                                                   </w:t>
      </w:r>
    </w:p>
    <w:p w:rsidR="00032F30" w:rsidRDefault="00032F30" w:rsidP="00032F30">
      <w:pPr>
        <w:rPr>
          <w:b/>
          <w:color w:val="000000" w:themeColor="text1"/>
          <w:sz w:val="32"/>
          <w:szCs w:val="32"/>
          <w:lang w:val="pl-PL"/>
        </w:rPr>
      </w:pPr>
      <w:r>
        <w:rPr>
          <w:b/>
          <w:color w:val="000000" w:themeColor="text1"/>
          <w:sz w:val="32"/>
          <w:szCs w:val="32"/>
          <w:lang w:val="pl-PL"/>
        </w:rPr>
        <w:t xml:space="preserve">Wine Karafka Brzoskwiniowa White  18%Alc   </w:t>
      </w:r>
    </w:p>
    <w:p w:rsidR="00032F30" w:rsidRDefault="00032F30" w:rsidP="00032F30">
      <w:pPr>
        <w:ind w:left="5040" w:firstLine="720"/>
        <w:jc w:val="center"/>
        <w:rPr>
          <w:b/>
          <w:color w:val="FF0000"/>
          <w:sz w:val="32"/>
          <w:szCs w:val="32"/>
          <w:lang w:val="pl-PL"/>
        </w:rPr>
      </w:pPr>
      <w:r>
        <w:rPr>
          <w:b/>
          <w:color w:val="FF0000"/>
          <w:sz w:val="32"/>
          <w:szCs w:val="32"/>
          <w:lang w:val="pl-PL"/>
        </w:rPr>
        <w:t>175ml     250ml    Bottle</w:t>
      </w:r>
    </w:p>
    <w:p w:rsidR="00032F30" w:rsidRDefault="00032F30" w:rsidP="00032F30">
      <w:pPr>
        <w:ind w:left="5040" w:firstLine="72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</w:rPr>
        <w:t>£3.20     £4.oo      £18.00</w:t>
      </w:r>
    </w:p>
    <w:p w:rsidR="00032F30" w:rsidRDefault="00032F30" w:rsidP="00032F30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Sparkling Wine Amadeus White Sweet 10,5%Alc         </w:t>
      </w:r>
      <w:r>
        <w:rPr>
          <w:b/>
          <w:color w:val="FF0000"/>
          <w:sz w:val="32"/>
          <w:szCs w:val="32"/>
        </w:rPr>
        <w:t>Bottle £18.00</w:t>
      </w:r>
    </w:p>
    <w:bookmarkEnd w:id="0"/>
    <w:p w:rsidR="00032F30" w:rsidRDefault="00032F30" w:rsidP="00032F30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p w:rsidR="00032F30" w:rsidRDefault="00032F30" w:rsidP="00032F30">
      <w:pPr>
        <w:rPr>
          <w:b/>
          <w:color w:val="000000" w:themeColor="text1"/>
          <w:sz w:val="32"/>
          <w:szCs w:val="32"/>
        </w:rPr>
      </w:pPr>
    </w:p>
    <w:p w:rsidR="00032F30" w:rsidRDefault="00032F30" w:rsidP="00032F30">
      <w:pPr>
        <w:rPr>
          <w:b/>
          <w:color w:val="FF0000"/>
          <w:sz w:val="32"/>
          <w:szCs w:val="32"/>
        </w:rPr>
      </w:pPr>
    </w:p>
    <w:p w:rsidR="00015F9C" w:rsidRPr="00032F30" w:rsidRDefault="00015F9C" w:rsidP="00032F30"/>
    <w:sectPr w:rsidR="00015F9C" w:rsidRPr="00032F30" w:rsidSect="00E36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FFFF00"/>
        <w:left w:val="thinThickThinMediumGap" w:sz="24" w:space="24" w:color="FFFF00"/>
        <w:bottom w:val="thinThickThinMediumGap" w:sz="24" w:space="24" w:color="FFFF00"/>
        <w:right w:val="thinThickThinMediumGap" w:sz="24" w:space="24" w:color="FFFF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039" w:rsidRDefault="00A61039" w:rsidP="00015F9C">
      <w:pPr>
        <w:spacing w:after="0" w:line="240" w:lineRule="auto"/>
      </w:pPr>
      <w:r>
        <w:separator/>
      </w:r>
    </w:p>
  </w:endnote>
  <w:endnote w:type="continuationSeparator" w:id="1">
    <w:p w:rsidR="00A61039" w:rsidRDefault="00A61039" w:rsidP="0001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D6" w:rsidRDefault="00E36B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D6" w:rsidRDefault="00E36BD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D6" w:rsidRDefault="00E36B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039" w:rsidRDefault="00A61039" w:rsidP="00015F9C">
      <w:pPr>
        <w:spacing w:after="0" w:line="240" w:lineRule="auto"/>
      </w:pPr>
      <w:r>
        <w:separator/>
      </w:r>
    </w:p>
  </w:footnote>
  <w:footnote w:type="continuationSeparator" w:id="1">
    <w:p w:rsidR="00A61039" w:rsidRDefault="00A61039" w:rsidP="00015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F9C" w:rsidRDefault="00D83DF4">
    <w:pPr>
      <w:pStyle w:val="Nagwek"/>
    </w:pPr>
    <w:r w:rsidRPr="00D83DF4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79089" o:spid="_x0000_s2059" type="#_x0000_t75" style="position:absolute;margin-left:0;margin-top:0;width:451.25pt;height:633.35pt;z-index:-251657216;mso-position-horizontal:center;mso-position-horizontal-relative:margin;mso-position-vertical:center;mso-position-vertical-relative:margin" o:allowincell="f">
          <v:imagedata r:id="rId1" o:title="12282976939vD2X9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F9C" w:rsidRDefault="00D83DF4">
    <w:pPr>
      <w:pStyle w:val="Nagwek"/>
    </w:pPr>
    <w:r w:rsidRPr="00D83DF4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79090" o:spid="_x0000_s2060" type="#_x0000_t75" style="position:absolute;margin-left:0;margin-top:0;width:451.25pt;height:633.35pt;z-index:-251656192;mso-position-horizontal:center;mso-position-horizontal-relative:margin;mso-position-vertical:center;mso-position-vertical-relative:margin" o:allowincell="f">
          <v:imagedata r:id="rId1" o:title="12282976939vD2X9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D6" w:rsidRDefault="00D83DF4">
    <w:pPr>
      <w:pStyle w:val="Nagwek"/>
    </w:pPr>
    <w:r w:rsidRPr="00D83DF4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79088" o:spid="_x0000_s2058" type="#_x0000_t75" style="position:absolute;margin-left:0;margin-top:0;width:451.25pt;height:633.35pt;z-index:-251658240;mso-position-horizontal:center;mso-position-horizontal-relative:margin;mso-position-vertical:center;mso-position-vertical-relative:margin" o:allowincell="f">
          <v:imagedata r:id="rId1" o:title="12282976939vD2X9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A2A8C"/>
    <w:multiLevelType w:val="hybridMultilevel"/>
    <w:tmpl w:val="8ACE8E20"/>
    <w:lvl w:ilvl="0" w:tplc="A13030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>
      <o:colormru v:ext="edit" colors="#fc0"/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5F9C"/>
    <w:rsid w:val="00015F9C"/>
    <w:rsid w:val="00032F30"/>
    <w:rsid w:val="002A5274"/>
    <w:rsid w:val="003C1457"/>
    <w:rsid w:val="00477ED4"/>
    <w:rsid w:val="00964078"/>
    <w:rsid w:val="0099626A"/>
    <w:rsid w:val="00A61039"/>
    <w:rsid w:val="00D7240A"/>
    <w:rsid w:val="00D83DF4"/>
    <w:rsid w:val="00DE0CCB"/>
    <w:rsid w:val="00E36BD6"/>
    <w:rsid w:val="00E42E48"/>
    <w:rsid w:val="00E7569A"/>
    <w:rsid w:val="00E92232"/>
    <w:rsid w:val="00F05C66"/>
    <w:rsid w:val="00F9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fc0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F9C"/>
    <w:pPr>
      <w:ind w:left="720"/>
      <w:contextualSpacing/>
    </w:pPr>
  </w:style>
  <w:style w:type="character" w:customStyle="1" w:styleId="hps">
    <w:name w:val="hps"/>
    <w:basedOn w:val="Domylnaczcionkaakapitu"/>
    <w:rsid w:val="00015F9C"/>
  </w:style>
  <w:style w:type="character" w:customStyle="1" w:styleId="apple-converted-space">
    <w:name w:val="apple-converted-space"/>
    <w:basedOn w:val="Domylnaczcionkaakapitu"/>
    <w:rsid w:val="00015F9C"/>
  </w:style>
  <w:style w:type="paragraph" w:styleId="Nagwek">
    <w:name w:val="header"/>
    <w:basedOn w:val="Normalny"/>
    <w:link w:val="NagwekZnak"/>
    <w:uiPriority w:val="99"/>
    <w:semiHidden/>
    <w:unhideWhenUsed/>
    <w:rsid w:val="00015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5F9C"/>
  </w:style>
  <w:style w:type="paragraph" w:styleId="Stopka">
    <w:name w:val="footer"/>
    <w:basedOn w:val="Normalny"/>
    <w:link w:val="StopkaZnak"/>
    <w:uiPriority w:val="99"/>
    <w:semiHidden/>
    <w:unhideWhenUsed/>
    <w:rsid w:val="00015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5F9C"/>
  </w:style>
  <w:style w:type="paragraph" w:styleId="Bezodstpw">
    <w:name w:val="No Spacing"/>
    <w:link w:val="BezodstpwZnak"/>
    <w:uiPriority w:val="1"/>
    <w:qFormat/>
    <w:rsid w:val="00E36BD6"/>
    <w:pPr>
      <w:spacing w:after="0" w:line="240" w:lineRule="auto"/>
    </w:pPr>
    <w:rPr>
      <w:rFonts w:eastAsiaTheme="minorEastAsia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E36BD6"/>
    <w:rPr>
      <w:rFonts w:eastAsiaTheme="minorEastAsia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D3692-666E-427A-8144-D9E8090C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TG</cp:lastModifiedBy>
  <cp:revision>3</cp:revision>
  <cp:lastPrinted>2012-04-03T23:11:00Z</cp:lastPrinted>
  <dcterms:created xsi:type="dcterms:W3CDTF">2012-05-08T19:57:00Z</dcterms:created>
  <dcterms:modified xsi:type="dcterms:W3CDTF">2012-05-11T10:10:00Z</dcterms:modified>
</cp:coreProperties>
</file>